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FC" w:rsidRPr="00273A75" w:rsidRDefault="00FA535C" w:rsidP="00A26664">
      <w:pPr>
        <w:pStyle w:val="Heading2"/>
        <w:spacing w:before="0" w:after="0"/>
        <w:ind w:left="6480" w:firstLine="720"/>
        <w:jc w:val="right"/>
        <w:rPr>
          <w:rFonts w:ascii="Trebuchet MS" w:hAnsi="Trebuchet MS"/>
          <w:b w:val="0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0A007C" w:rsidRDefault="000A007C" w:rsidP="000C31FC">
      <w:pPr>
        <w:tabs>
          <w:tab w:val="left" w:pos="488"/>
          <w:tab w:val="left" w:pos="2492"/>
          <w:tab w:val="center" w:pos="4536"/>
          <w:tab w:val="left" w:pos="7635"/>
        </w:tabs>
        <w:jc w:val="right"/>
        <w:rPr>
          <w:rFonts w:ascii="Trebuchet MS" w:hAnsi="Trebuchet MS"/>
          <w:b/>
        </w:rPr>
      </w:pPr>
    </w:p>
    <w:p w:rsidR="001C2A12" w:rsidRDefault="001C2A12" w:rsidP="000A007C">
      <w:pPr>
        <w:tabs>
          <w:tab w:val="center" w:pos="4536"/>
          <w:tab w:val="right" w:pos="9072"/>
        </w:tabs>
        <w:jc w:val="right"/>
        <w:rPr>
          <w:rFonts w:ascii="Trebuchet MS" w:hAnsi="Trebuchet MS"/>
          <w:b/>
        </w:rPr>
      </w:pPr>
    </w:p>
    <w:p w:rsidR="00C41D90" w:rsidRDefault="00C72B2B" w:rsidP="000A007C">
      <w:pPr>
        <w:tabs>
          <w:tab w:val="left" w:pos="4536"/>
        </w:tabs>
        <w:spacing w:after="1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NOTĂ</w:t>
      </w:r>
    </w:p>
    <w:p w:rsidR="00C41D90" w:rsidRDefault="00C72B2B" w:rsidP="000A007C">
      <w:pPr>
        <w:tabs>
          <w:tab w:val="left" w:pos="4536"/>
        </w:tabs>
        <w:spacing w:after="160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Î</w:t>
      </w:r>
      <w:r w:rsidR="00C41D90">
        <w:rPr>
          <w:rFonts w:ascii="Trebuchet MS" w:hAnsi="Trebuchet MS"/>
          <w:b/>
          <w:bCs/>
        </w:rPr>
        <w:t xml:space="preserve">NDREPTARE EROARE MATERIALĂ     </w:t>
      </w:r>
    </w:p>
    <w:p w:rsidR="00342766" w:rsidRDefault="00342766" w:rsidP="00C41D90">
      <w:pPr>
        <w:tabs>
          <w:tab w:val="left" w:pos="4536"/>
        </w:tabs>
        <w:spacing w:after="160"/>
        <w:jc w:val="center"/>
        <w:rPr>
          <w:rFonts w:ascii="Trebuchet MS" w:hAnsi="Trebuchet MS"/>
          <w:b/>
          <w:bCs/>
        </w:rPr>
      </w:pPr>
    </w:p>
    <w:p w:rsidR="00E17ADF" w:rsidRPr="00E17ADF" w:rsidRDefault="000A007C" w:rsidP="00DB23C4">
      <w:pPr>
        <w:pStyle w:val="Default"/>
        <w:spacing w:line="360" w:lineRule="auto"/>
        <w:ind w:firstLine="720"/>
        <w:jc w:val="both"/>
      </w:pPr>
      <w:proofErr w:type="spellStart"/>
      <w:r w:rsidRPr="00E17ADF">
        <w:t>Având</w:t>
      </w:r>
      <w:proofErr w:type="spellEnd"/>
      <w:r w:rsidRPr="00E17ADF">
        <w:t xml:space="preserve"> </w:t>
      </w:r>
      <w:proofErr w:type="spellStart"/>
      <w:r w:rsidRPr="00E17ADF">
        <w:t>în</w:t>
      </w:r>
      <w:proofErr w:type="spellEnd"/>
      <w:r w:rsidRPr="00E17ADF">
        <w:t xml:space="preserve"> </w:t>
      </w:r>
      <w:proofErr w:type="spellStart"/>
      <w:r w:rsidRPr="00E17ADF">
        <w:t>vedere</w:t>
      </w:r>
      <w:proofErr w:type="spellEnd"/>
      <w:r w:rsidRPr="00E17ADF">
        <w:t xml:space="preserve"> </w:t>
      </w:r>
      <w:proofErr w:type="spellStart"/>
      <w:r w:rsidRPr="00E17ADF">
        <w:t>eroarea</w:t>
      </w:r>
      <w:proofErr w:type="spellEnd"/>
      <w:r w:rsidRPr="00E17ADF">
        <w:t xml:space="preserve"> </w:t>
      </w:r>
      <w:proofErr w:type="spellStart"/>
      <w:r w:rsidRPr="00E17ADF">
        <w:t>materială</w:t>
      </w:r>
      <w:proofErr w:type="spellEnd"/>
      <w:r w:rsidRPr="00E17ADF">
        <w:t xml:space="preserve"> </w:t>
      </w:r>
      <w:proofErr w:type="spellStart"/>
      <w:r w:rsidRPr="00E17ADF">
        <w:t>produsă</w:t>
      </w:r>
      <w:proofErr w:type="spellEnd"/>
      <w:r w:rsidRPr="00E17ADF">
        <w:t xml:space="preserve"> la </w:t>
      </w:r>
      <w:proofErr w:type="spellStart"/>
      <w:r w:rsidRPr="00E17ADF">
        <w:t>publicarea</w:t>
      </w:r>
      <w:proofErr w:type="spellEnd"/>
      <w:r w:rsidRPr="00E17ADF">
        <w:t xml:space="preserve"> </w:t>
      </w:r>
      <w:proofErr w:type="spellStart"/>
      <w:r w:rsidR="00342766" w:rsidRPr="00E17ADF">
        <w:t>pe</w:t>
      </w:r>
      <w:proofErr w:type="spellEnd"/>
      <w:r w:rsidR="00342766" w:rsidRPr="00E17ADF">
        <w:t xml:space="preserve"> </w:t>
      </w:r>
      <w:proofErr w:type="spellStart"/>
      <w:r w:rsidR="00342766" w:rsidRPr="00E17ADF">
        <w:t>pagina</w:t>
      </w:r>
      <w:proofErr w:type="spellEnd"/>
      <w:r w:rsidR="00342766" w:rsidRPr="00E17ADF">
        <w:t xml:space="preserve"> de internet a </w:t>
      </w:r>
      <w:proofErr w:type="spellStart"/>
      <w:r w:rsidR="00342766" w:rsidRPr="00E17ADF">
        <w:t>Agenţiei</w:t>
      </w:r>
      <w:proofErr w:type="spellEnd"/>
      <w:r w:rsidR="00342766" w:rsidRPr="00E17ADF">
        <w:t xml:space="preserve"> </w:t>
      </w:r>
      <w:proofErr w:type="spellStart"/>
      <w:r w:rsidR="00342766" w:rsidRPr="00E17ADF">
        <w:t>Naţionale</w:t>
      </w:r>
      <w:proofErr w:type="spellEnd"/>
      <w:r w:rsidR="00342766" w:rsidRPr="00E17ADF">
        <w:t xml:space="preserve"> a </w:t>
      </w:r>
      <w:proofErr w:type="spellStart"/>
      <w:r w:rsidR="00342766" w:rsidRPr="00E17ADF">
        <w:t>Funcţionarilor</w:t>
      </w:r>
      <w:proofErr w:type="spellEnd"/>
      <w:r w:rsidR="00342766" w:rsidRPr="00E17ADF">
        <w:t xml:space="preserve"> </w:t>
      </w:r>
      <w:proofErr w:type="spellStart"/>
      <w:r w:rsidR="00342766" w:rsidRPr="00E17ADF">
        <w:t>Publici</w:t>
      </w:r>
      <w:proofErr w:type="spellEnd"/>
      <w:r w:rsidR="000B0190">
        <w:t>,</w:t>
      </w:r>
      <w:r w:rsidR="00342766" w:rsidRPr="00E17ADF">
        <w:t xml:space="preserve"> la data de</w:t>
      </w:r>
      <w:r w:rsidR="002E62C8">
        <w:t xml:space="preserve"> </w:t>
      </w:r>
      <w:r w:rsidR="00C72B2B">
        <w:t xml:space="preserve">27 </w:t>
      </w:r>
      <w:proofErr w:type="spellStart"/>
      <w:r w:rsidR="00C72B2B">
        <w:t>ianuarie</w:t>
      </w:r>
      <w:proofErr w:type="spellEnd"/>
      <w:r w:rsidR="00C72B2B">
        <w:t xml:space="preserve"> 2023</w:t>
      </w:r>
      <w:r w:rsidR="00342766">
        <w:t xml:space="preserve">, a </w:t>
      </w:r>
      <w:proofErr w:type="spellStart"/>
      <w:r w:rsidR="008F2090">
        <w:t>rezultatului</w:t>
      </w:r>
      <w:proofErr w:type="spellEnd"/>
      <w:r w:rsidR="008F2090">
        <w:t xml:space="preserve"> la </w:t>
      </w:r>
      <w:proofErr w:type="spellStart"/>
      <w:r w:rsidRPr="00E17ADF">
        <w:t>concurs</w:t>
      </w:r>
      <w:r w:rsidR="00342766">
        <w:t>ul</w:t>
      </w:r>
      <w:proofErr w:type="spellEnd"/>
      <w:r w:rsidRPr="00E17ADF">
        <w:t xml:space="preserve"> de </w:t>
      </w:r>
      <w:proofErr w:type="spellStart"/>
      <w:r w:rsidRPr="00E17ADF">
        <w:t>recrutare</w:t>
      </w:r>
      <w:proofErr w:type="spellEnd"/>
      <w:r w:rsidRPr="00E17ADF">
        <w:rPr>
          <w:color w:val="000000" w:themeColor="text1"/>
        </w:rPr>
        <w:t xml:space="preserve"> </w:t>
      </w:r>
      <w:proofErr w:type="spellStart"/>
      <w:r w:rsidRPr="00E17ADF">
        <w:t>pentru</w:t>
      </w:r>
      <w:proofErr w:type="spellEnd"/>
      <w:r w:rsidRPr="00E17ADF">
        <w:t xml:space="preserve"> </w:t>
      </w:r>
      <w:proofErr w:type="spellStart"/>
      <w:r w:rsidRPr="00E17ADF">
        <w:t>ocuparea</w:t>
      </w:r>
      <w:proofErr w:type="spellEnd"/>
      <w:r w:rsidRPr="00E17ADF">
        <w:t xml:space="preserve"> </w:t>
      </w:r>
      <w:proofErr w:type="spellStart"/>
      <w:r w:rsidRPr="00E17ADF">
        <w:t>f</w:t>
      </w:r>
      <w:r w:rsidR="00C72B2B">
        <w:t>uncției</w:t>
      </w:r>
      <w:proofErr w:type="spellEnd"/>
      <w:r w:rsidR="00342766">
        <w:t xml:space="preserve"> </w:t>
      </w:r>
      <w:proofErr w:type="spellStart"/>
      <w:r w:rsidR="00342766">
        <w:t>publice</w:t>
      </w:r>
      <w:proofErr w:type="spellEnd"/>
      <w:r w:rsidR="00342766">
        <w:t xml:space="preserve"> </w:t>
      </w:r>
      <w:proofErr w:type="spellStart"/>
      <w:r w:rsidR="00342766">
        <w:t>vacant</w:t>
      </w:r>
      <w:r w:rsidR="002E62C8">
        <w:t>e</w:t>
      </w:r>
      <w:proofErr w:type="spellEnd"/>
      <w:r w:rsidRPr="00E17ADF">
        <w:t xml:space="preserve"> </w:t>
      </w:r>
      <w:r w:rsidRPr="00ED6B20">
        <w:t xml:space="preserve">din </w:t>
      </w:r>
      <w:proofErr w:type="spellStart"/>
      <w:r w:rsidRPr="00ED6B20">
        <w:t>cadrul</w:t>
      </w:r>
      <w:proofErr w:type="spellEnd"/>
      <w:r w:rsidR="002E62C8">
        <w:rPr>
          <w:b/>
        </w:rPr>
        <w:t xml:space="preserve"> </w:t>
      </w:r>
      <w:proofErr w:type="spellStart"/>
      <w:r w:rsidR="00C72B2B" w:rsidRPr="00C72B2B">
        <w:rPr>
          <w:b/>
        </w:rPr>
        <w:t>Compartimentului</w:t>
      </w:r>
      <w:proofErr w:type="spellEnd"/>
      <w:r w:rsidR="00C72B2B" w:rsidRPr="00C72B2B">
        <w:rPr>
          <w:b/>
        </w:rPr>
        <w:t xml:space="preserve"> </w:t>
      </w:r>
      <w:proofErr w:type="spellStart"/>
      <w:r w:rsidR="00C72B2B" w:rsidRPr="00C72B2B">
        <w:rPr>
          <w:b/>
        </w:rPr>
        <w:t>promovare</w:t>
      </w:r>
      <w:proofErr w:type="spellEnd"/>
      <w:r w:rsidR="00C72B2B" w:rsidRPr="00C72B2B">
        <w:rPr>
          <w:b/>
        </w:rPr>
        <w:t xml:space="preserve"> </w:t>
      </w:r>
      <w:proofErr w:type="spellStart"/>
      <w:r w:rsidR="00C72B2B" w:rsidRPr="00C72B2B">
        <w:rPr>
          <w:b/>
        </w:rPr>
        <w:t>și</w:t>
      </w:r>
      <w:proofErr w:type="spellEnd"/>
      <w:r w:rsidR="00C72B2B" w:rsidRPr="00C72B2B">
        <w:rPr>
          <w:b/>
        </w:rPr>
        <w:t xml:space="preserve"> branding concurs </w:t>
      </w:r>
      <w:proofErr w:type="spellStart"/>
      <w:r w:rsidR="00C72B2B" w:rsidRPr="00C72B2B">
        <w:rPr>
          <w:b/>
        </w:rPr>
        <w:t>național</w:t>
      </w:r>
      <w:proofErr w:type="spellEnd"/>
      <w:r w:rsidR="00C72B2B" w:rsidRPr="00C72B2B">
        <w:rPr>
          <w:b/>
        </w:rPr>
        <w:t xml:space="preserve"> - </w:t>
      </w:r>
      <w:proofErr w:type="spellStart"/>
      <w:r w:rsidR="00C72B2B" w:rsidRPr="00C72B2B">
        <w:rPr>
          <w:b/>
        </w:rPr>
        <w:t>Direcția</w:t>
      </w:r>
      <w:proofErr w:type="spellEnd"/>
      <w:r w:rsidR="00C72B2B" w:rsidRPr="00C72B2B">
        <w:rPr>
          <w:b/>
        </w:rPr>
        <w:t xml:space="preserve"> concurs </w:t>
      </w:r>
      <w:proofErr w:type="spellStart"/>
      <w:r w:rsidR="00C72B2B" w:rsidRPr="00C72B2B">
        <w:rPr>
          <w:b/>
        </w:rPr>
        <w:t>național</w:t>
      </w:r>
      <w:proofErr w:type="spellEnd"/>
      <w:r w:rsidR="00C72B2B" w:rsidRPr="00C72B2B">
        <w:rPr>
          <w:b/>
        </w:rPr>
        <w:t xml:space="preserve"> - </w:t>
      </w:r>
      <w:proofErr w:type="spellStart"/>
      <w:r w:rsidR="00C72B2B" w:rsidRPr="00C72B2B">
        <w:rPr>
          <w:b/>
        </w:rPr>
        <w:t>Direcția</w:t>
      </w:r>
      <w:proofErr w:type="spellEnd"/>
      <w:r w:rsidR="00C72B2B" w:rsidRPr="00C72B2B">
        <w:rPr>
          <w:b/>
        </w:rPr>
        <w:t xml:space="preserve"> </w:t>
      </w:r>
      <w:proofErr w:type="spellStart"/>
      <w:r w:rsidR="00C72B2B" w:rsidRPr="00C72B2B">
        <w:rPr>
          <w:b/>
        </w:rPr>
        <w:t>generală</w:t>
      </w:r>
      <w:proofErr w:type="spellEnd"/>
      <w:r w:rsidR="00C72B2B" w:rsidRPr="00C72B2B">
        <w:rPr>
          <w:b/>
        </w:rPr>
        <w:t xml:space="preserve"> </w:t>
      </w:r>
      <w:proofErr w:type="spellStart"/>
      <w:r w:rsidR="00C72B2B" w:rsidRPr="00C72B2B">
        <w:rPr>
          <w:b/>
        </w:rPr>
        <w:t>managementul</w:t>
      </w:r>
      <w:proofErr w:type="spellEnd"/>
      <w:r w:rsidR="00C72B2B" w:rsidRPr="00C72B2B">
        <w:rPr>
          <w:b/>
        </w:rPr>
        <w:t xml:space="preserve"> </w:t>
      </w:r>
      <w:proofErr w:type="spellStart"/>
      <w:r w:rsidR="00C72B2B" w:rsidRPr="00C72B2B">
        <w:rPr>
          <w:b/>
        </w:rPr>
        <w:t>funcţiei</w:t>
      </w:r>
      <w:proofErr w:type="spellEnd"/>
      <w:r w:rsidR="00C72B2B" w:rsidRPr="00C72B2B">
        <w:rPr>
          <w:b/>
        </w:rPr>
        <w:t xml:space="preserve"> </w:t>
      </w:r>
      <w:proofErr w:type="spellStart"/>
      <w:r w:rsidR="00C72B2B" w:rsidRPr="00C72B2B">
        <w:rPr>
          <w:b/>
        </w:rPr>
        <w:t>publice</w:t>
      </w:r>
      <w:proofErr w:type="spellEnd"/>
      <w:r w:rsidR="00C72B2B" w:rsidRPr="00C72B2B">
        <w:rPr>
          <w:b/>
        </w:rPr>
        <w:t xml:space="preserve"> </w:t>
      </w:r>
      <w:proofErr w:type="spellStart"/>
      <w:r w:rsidR="00C72B2B" w:rsidRPr="00C72B2B">
        <w:rPr>
          <w:b/>
        </w:rPr>
        <w:t>și</w:t>
      </w:r>
      <w:proofErr w:type="spellEnd"/>
      <w:r w:rsidR="00C72B2B" w:rsidRPr="00C72B2B">
        <w:rPr>
          <w:b/>
        </w:rPr>
        <w:t xml:space="preserve"> </w:t>
      </w:r>
      <w:proofErr w:type="spellStart"/>
      <w:r w:rsidR="00C72B2B" w:rsidRPr="00C72B2B">
        <w:rPr>
          <w:b/>
        </w:rPr>
        <w:t>reforma</w:t>
      </w:r>
      <w:proofErr w:type="spellEnd"/>
      <w:r w:rsidR="00C72B2B" w:rsidRPr="00C72B2B">
        <w:rPr>
          <w:b/>
        </w:rPr>
        <w:t xml:space="preserve"> </w:t>
      </w:r>
      <w:proofErr w:type="spellStart"/>
      <w:r w:rsidR="00C72B2B" w:rsidRPr="00C72B2B">
        <w:rPr>
          <w:b/>
        </w:rPr>
        <w:t>serviciului</w:t>
      </w:r>
      <w:proofErr w:type="spellEnd"/>
      <w:r w:rsidR="00C72B2B" w:rsidRPr="00C72B2B">
        <w:rPr>
          <w:b/>
        </w:rPr>
        <w:t xml:space="preserve"> public</w:t>
      </w:r>
      <w:r w:rsidR="00342766">
        <w:rPr>
          <w:b/>
        </w:rPr>
        <w:t>,</w:t>
      </w:r>
      <w:r w:rsidRPr="00E17ADF">
        <w:t xml:space="preserve">  </w:t>
      </w:r>
      <w:proofErr w:type="spellStart"/>
      <w:r w:rsidR="00E17ADF" w:rsidRPr="00E17ADF">
        <w:t>în</w:t>
      </w:r>
      <w:proofErr w:type="spellEnd"/>
      <w:r w:rsidR="001C2A12" w:rsidRPr="00E17ADF">
        <w:t xml:space="preserve"> </w:t>
      </w:r>
      <w:proofErr w:type="spellStart"/>
      <w:r w:rsidR="001C2A12" w:rsidRPr="00E17ADF">
        <w:t>secțiunea</w:t>
      </w:r>
      <w:proofErr w:type="spellEnd"/>
      <w:r w:rsidR="001C2A12" w:rsidRPr="00E17ADF">
        <w:t xml:space="preserve"> </w:t>
      </w:r>
      <w:r w:rsidR="00C72B2B" w:rsidRPr="002E62C8">
        <w:rPr>
          <w:b/>
        </w:rPr>
        <w:t>"</w:t>
      </w:r>
      <w:proofErr w:type="spellStart"/>
      <w:r w:rsidR="00C72B2B" w:rsidRPr="00C72B2B">
        <w:rPr>
          <w:b/>
        </w:rPr>
        <w:t>Rezultatul</w:t>
      </w:r>
      <w:proofErr w:type="spellEnd"/>
      <w:r w:rsidR="00C72B2B" w:rsidRPr="00C72B2B">
        <w:rPr>
          <w:b/>
        </w:rPr>
        <w:t xml:space="preserve"> </w:t>
      </w:r>
      <w:proofErr w:type="spellStart"/>
      <w:r w:rsidR="008F2090">
        <w:rPr>
          <w:b/>
        </w:rPr>
        <w:t>contesta</w:t>
      </w:r>
      <w:r w:rsidR="008F2090">
        <w:rPr>
          <w:b/>
          <w:lang w:val="ro-RO"/>
        </w:rPr>
        <w:t>ției</w:t>
      </w:r>
      <w:proofErr w:type="spellEnd"/>
      <w:r w:rsidR="008F2090">
        <w:rPr>
          <w:b/>
          <w:lang w:val="ro-RO"/>
        </w:rPr>
        <w:t xml:space="preserve"> formulate în urma probei scrise</w:t>
      </w:r>
      <w:r w:rsidR="001C2A12" w:rsidRPr="00C72B2B">
        <w:rPr>
          <w:b/>
        </w:rPr>
        <w:t>"</w:t>
      </w:r>
      <w:r w:rsidR="002E62C8">
        <w:t xml:space="preserve"> </w:t>
      </w:r>
      <w:proofErr w:type="spellStart"/>
      <w:r w:rsidR="00B60BA4">
        <w:t>în</w:t>
      </w:r>
      <w:proofErr w:type="spellEnd"/>
      <w:r w:rsidR="00B60BA4">
        <w:t xml:space="preserve"> </w:t>
      </w:r>
      <w:proofErr w:type="spellStart"/>
      <w:r w:rsidR="00B60BA4">
        <w:t>sensul</w:t>
      </w:r>
      <w:proofErr w:type="spellEnd"/>
      <w:r w:rsidR="00B60BA4">
        <w:t xml:space="preserve"> </w:t>
      </w:r>
      <w:proofErr w:type="spellStart"/>
      <w:r w:rsidR="00B60BA4">
        <w:t>că</w:t>
      </w:r>
      <w:proofErr w:type="spellEnd"/>
      <w:r w:rsidR="00B60BA4">
        <w:t xml:space="preserve"> </w:t>
      </w:r>
      <w:r w:rsidR="002E62C8">
        <w:t>s</w:t>
      </w:r>
      <w:r w:rsidR="001C2A12" w:rsidRPr="00E17ADF">
        <w:t>-a</w:t>
      </w:r>
      <w:r w:rsidR="00342766">
        <w:t xml:space="preserve"> </w:t>
      </w:r>
      <w:proofErr w:type="spellStart"/>
      <w:r w:rsidR="00342766">
        <w:t>menționat</w:t>
      </w:r>
      <w:proofErr w:type="spellEnd"/>
      <w:r w:rsidR="00814FFD">
        <w:t xml:space="preserve">: </w:t>
      </w:r>
      <w:r w:rsidR="00814FFD" w:rsidRPr="002E62C8">
        <w:rPr>
          <w:b/>
        </w:rPr>
        <w:t>"</w:t>
      </w:r>
      <w:r w:rsidR="00C72B2B">
        <w:rPr>
          <w:rFonts w:eastAsia="Times New Roman"/>
          <w:lang w:val="it-IT"/>
        </w:rPr>
        <w:t>RESPINS potrivit prevederilor art. 618 alin. (18) lit. (a) din O.U.G.</w:t>
      </w:r>
      <w:r w:rsidR="008F2090">
        <w:rPr>
          <w:rFonts w:eastAsia="Times New Roman"/>
          <w:lang w:val="it-IT"/>
        </w:rPr>
        <w:t xml:space="preserve">              </w:t>
      </w:r>
      <w:r w:rsidR="00C72B2B">
        <w:rPr>
          <w:rFonts w:eastAsia="Times New Roman"/>
          <w:lang w:val="it-IT"/>
        </w:rPr>
        <w:t>nr. 57/2019 cu modificările și completările ulterioare</w:t>
      </w:r>
      <w:r w:rsidR="00814FFD" w:rsidRPr="00814FFD">
        <w:rPr>
          <w:bCs/>
        </w:rPr>
        <w:t>”</w:t>
      </w:r>
      <w:r w:rsidR="00B60BA4">
        <w:rPr>
          <w:bCs/>
        </w:rPr>
        <w:t>,</w:t>
      </w:r>
      <w:r w:rsidR="00814FFD">
        <w:rPr>
          <w:bCs/>
        </w:rPr>
        <w:t xml:space="preserve"> </w:t>
      </w:r>
      <w:proofErr w:type="spellStart"/>
      <w:r w:rsidRPr="00E17ADF">
        <w:t>ace</w:t>
      </w:r>
      <w:r w:rsidR="00814FFD">
        <w:t>a</w:t>
      </w:r>
      <w:r w:rsidRPr="00E17ADF">
        <w:t>sta</w:t>
      </w:r>
      <w:proofErr w:type="spellEnd"/>
      <w:r w:rsidRPr="00E17ADF">
        <w:t xml:space="preserve"> se </w:t>
      </w:r>
      <w:proofErr w:type="spellStart"/>
      <w:r w:rsidR="00B60BA4">
        <w:t>va</w:t>
      </w:r>
      <w:proofErr w:type="spellEnd"/>
      <w:r w:rsidR="00B60BA4">
        <w:t xml:space="preserve"> </w:t>
      </w:r>
      <w:proofErr w:type="spellStart"/>
      <w:r w:rsidR="00B60BA4">
        <w:t>îndrepta</w:t>
      </w:r>
      <w:proofErr w:type="spellEnd"/>
      <w:r w:rsidR="00B60BA4">
        <w:t xml:space="preserve"> </w:t>
      </w:r>
      <w:proofErr w:type="spellStart"/>
      <w:r w:rsidR="00B60BA4">
        <w:t>și</w:t>
      </w:r>
      <w:proofErr w:type="spellEnd"/>
      <w:r w:rsidR="00B60BA4">
        <w:t xml:space="preserve"> se </w:t>
      </w:r>
      <w:proofErr w:type="spellStart"/>
      <w:r w:rsidR="00B60BA4">
        <w:t>va</w:t>
      </w:r>
      <w:proofErr w:type="spellEnd"/>
      <w:r w:rsidR="00B60BA4">
        <w:t xml:space="preserve"> </w:t>
      </w:r>
      <w:proofErr w:type="spellStart"/>
      <w:r w:rsidR="00B60BA4">
        <w:t>citi</w:t>
      </w:r>
      <w:proofErr w:type="spellEnd"/>
      <w:r w:rsidR="00B60BA4">
        <w:t xml:space="preserve"> </w:t>
      </w:r>
      <w:proofErr w:type="spellStart"/>
      <w:r w:rsidR="00B60BA4">
        <w:t>a</w:t>
      </w:r>
      <w:r w:rsidR="00E17ADF" w:rsidRPr="00E17ADF">
        <w:t>stfel</w:t>
      </w:r>
      <w:proofErr w:type="spellEnd"/>
      <w:r w:rsidR="00E17ADF" w:rsidRPr="00E17ADF">
        <w:t xml:space="preserve">: </w:t>
      </w:r>
      <w:bookmarkStart w:id="0" w:name="_GoBack"/>
      <w:bookmarkEnd w:id="0"/>
    </w:p>
    <w:p w:rsidR="00B60BA4" w:rsidRPr="007E0434" w:rsidRDefault="00342766" w:rsidP="00DB23C4">
      <w:pPr>
        <w:pStyle w:val="Default"/>
        <w:spacing w:line="360" w:lineRule="auto"/>
        <w:jc w:val="both"/>
      </w:pPr>
      <w:r w:rsidRPr="007E0434">
        <w:t xml:space="preserve">      </w:t>
      </w:r>
      <w:proofErr w:type="gramStart"/>
      <w:r w:rsidR="00814FFD" w:rsidRPr="007E0434">
        <w:rPr>
          <w:b/>
        </w:rPr>
        <w:t>"</w:t>
      </w:r>
      <w:proofErr w:type="spellStart"/>
      <w:r w:rsidR="00B60BA4" w:rsidRPr="007E0434">
        <w:rPr>
          <w:b/>
        </w:rPr>
        <w:t>Contestație</w:t>
      </w:r>
      <w:proofErr w:type="spellEnd"/>
      <w:r w:rsidR="00B60BA4" w:rsidRPr="007E0434">
        <w:rPr>
          <w:b/>
        </w:rPr>
        <w:t xml:space="preserve"> </w:t>
      </w:r>
      <w:proofErr w:type="spellStart"/>
      <w:r w:rsidR="00B60BA4" w:rsidRPr="007E0434">
        <w:rPr>
          <w:b/>
        </w:rPr>
        <w:t>admisă</w:t>
      </w:r>
      <w:proofErr w:type="spellEnd"/>
      <w:r w:rsidR="00C72B2B" w:rsidRPr="007E0434">
        <w:rPr>
          <w:b/>
        </w:rPr>
        <w:t xml:space="preserve"> </w:t>
      </w:r>
      <w:proofErr w:type="spellStart"/>
      <w:r w:rsidR="00C72B2B" w:rsidRPr="007E0434">
        <w:rPr>
          <w:b/>
        </w:rPr>
        <w:t>potrivit</w:t>
      </w:r>
      <w:proofErr w:type="spellEnd"/>
      <w:r w:rsidR="00C72B2B" w:rsidRPr="007E0434">
        <w:rPr>
          <w:b/>
        </w:rPr>
        <w:t xml:space="preserve"> </w:t>
      </w:r>
      <w:proofErr w:type="spellStart"/>
      <w:r w:rsidR="00C72B2B" w:rsidRPr="007E0434">
        <w:rPr>
          <w:b/>
        </w:rPr>
        <w:t>prevederilor</w:t>
      </w:r>
      <w:proofErr w:type="spellEnd"/>
      <w:r w:rsidR="00C72B2B" w:rsidRPr="007E0434">
        <w:rPr>
          <w:b/>
        </w:rPr>
        <w:t xml:space="preserve"> art.</w:t>
      </w:r>
      <w:proofErr w:type="gramEnd"/>
      <w:r w:rsidR="00C72B2B" w:rsidRPr="007E0434">
        <w:rPr>
          <w:b/>
        </w:rPr>
        <w:t xml:space="preserve"> </w:t>
      </w:r>
      <w:proofErr w:type="gramStart"/>
      <w:r w:rsidR="00C72B2B" w:rsidRPr="007E0434">
        <w:rPr>
          <w:b/>
        </w:rPr>
        <w:t xml:space="preserve">618 </w:t>
      </w:r>
      <w:proofErr w:type="spellStart"/>
      <w:r w:rsidR="00C72B2B" w:rsidRPr="007E0434">
        <w:rPr>
          <w:b/>
        </w:rPr>
        <w:t>alin</w:t>
      </w:r>
      <w:proofErr w:type="spellEnd"/>
      <w:r w:rsidR="00C72B2B" w:rsidRPr="007E0434">
        <w:rPr>
          <w:b/>
        </w:rPr>
        <w:t>.</w:t>
      </w:r>
      <w:proofErr w:type="gramEnd"/>
      <w:r w:rsidR="00C72B2B" w:rsidRPr="007E0434">
        <w:rPr>
          <w:b/>
        </w:rPr>
        <w:t xml:space="preserve"> (17) </w:t>
      </w:r>
      <w:proofErr w:type="gramStart"/>
      <w:r w:rsidR="00C72B2B" w:rsidRPr="007E0434">
        <w:rPr>
          <w:b/>
        </w:rPr>
        <w:t>lit</w:t>
      </w:r>
      <w:proofErr w:type="gramEnd"/>
      <w:r w:rsidR="00C72B2B" w:rsidRPr="007E0434">
        <w:rPr>
          <w:b/>
        </w:rPr>
        <w:t xml:space="preserve">. (b) </w:t>
      </w:r>
      <w:proofErr w:type="gramStart"/>
      <w:r w:rsidR="00C72B2B" w:rsidRPr="007E0434">
        <w:rPr>
          <w:b/>
        </w:rPr>
        <w:t>din</w:t>
      </w:r>
      <w:proofErr w:type="gramEnd"/>
      <w:r w:rsidR="00C72B2B" w:rsidRPr="007E0434">
        <w:rPr>
          <w:b/>
        </w:rPr>
        <w:t xml:space="preserve"> O.U.G. </w:t>
      </w:r>
      <w:r w:rsidR="008F2090" w:rsidRPr="007E0434">
        <w:rPr>
          <w:b/>
        </w:rPr>
        <w:t xml:space="preserve">  </w:t>
      </w:r>
      <w:proofErr w:type="gramStart"/>
      <w:r w:rsidR="00C72B2B" w:rsidRPr="007E0434">
        <w:rPr>
          <w:b/>
        </w:rPr>
        <w:t>nr</w:t>
      </w:r>
      <w:proofErr w:type="gramEnd"/>
      <w:r w:rsidR="00C72B2B" w:rsidRPr="007E0434">
        <w:rPr>
          <w:b/>
        </w:rPr>
        <w:t xml:space="preserve">. </w:t>
      </w:r>
      <w:proofErr w:type="gramStart"/>
      <w:r w:rsidR="00C72B2B" w:rsidRPr="007E0434">
        <w:rPr>
          <w:b/>
        </w:rPr>
        <w:t xml:space="preserve">57/2019 cu </w:t>
      </w:r>
      <w:proofErr w:type="spellStart"/>
      <w:r w:rsidR="00C72B2B" w:rsidRPr="007E0434">
        <w:rPr>
          <w:b/>
        </w:rPr>
        <w:t>modificările</w:t>
      </w:r>
      <w:proofErr w:type="spellEnd"/>
      <w:r w:rsidR="00C72B2B" w:rsidRPr="007E0434">
        <w:rPr>
          <w:b/>
        </w:rPr>
        <w:t xml:space="preserve"> </w:t>
      </w:r>
      <w:proofErr w:type="spellStart"/>
      <w:r w:rsidR="00C72B2B" w:rsidRPr="007E0434">
        <w:rPr>
          <w:b/>
        </w:rPr>
        <w:t>și</w:t>
      </w:r>
      <w:proofErr w:type="spellEnd"/>
      <w:r w:rsidR="00C72B2B" w:rsidRPr="007E0434">
        <w:rPr>
          <w:b/>
        </w:rPr>
        <w:t xml:space="preserve"> </w:t>
      </w:r>
      <w:proofErr w:type="spellStart"/>
      <w:r w:rsidR="00C72B2B" w:rsidRPr="007E0434">
        <w:rPr>
          <w:b/>
        </w:rPr>
        <w:t>completările</w:t>
      </w:r>
      <w:proofErr w:type="spellEnd"/>
      <w:r w:rsidR="00C72B2B" w:rsidRPr="007E0434">
        <w:rPr>
          <w:b/>
        </w:rPr>
        <w:t xml:space="preserve"> </w:t>
      </w:r>
      <w:proofErr w:type="spellStart"/>
      <w:r w:rsidR="00C72B2B" w:rsidRPr="007E0434">
        <w:rPr>
          <w:b/>
        </w:rPr>
        <w:t>ulterioare</w:t>
      </w:r>
      <w:proofErr w:type="spellEnd"/>
      <w:r w:rsidR="005B763E" w:rsidRPr="007E0434">
        <w:t>.</w:t>
      </w:r>
      <w:proofErr w:type="gramEnd"/>
      <w:r w:rsidR="000A007C" w:rsidRPr="007E0434">
        <w:t xml:space="preserve"> </w:t>
      </w:r>
    </w:p>
    <w:p w:rsidR="00182EF0" w:rsidRPr="007E0434" w:rsidRDefault="000A007C" w:rsidP="00DB23C4">
      <w:pPr>
        <w:pStyle w:val="Default"/>
        <w:spacing w:line="360" w:lineRule="auto"/>
        <w:jc w:val="both"/>
      </w:pPr>
      <w:r w:rsidRPr="007E0434">
        <w:t xml:space="preserve"> </w:t>
      </w:r>
      <w:proofErr w:type="spellStart"/>
      <w:r w:rsidR="00B60BA4" w:rsidRPr="007E0434">
        <w:t>Rezultatul</w:t>
      </w:r>
      <w:proofErr w:type="spellEnd"/>
      <w:r w:rsidR="00B60BA4" w:rsidRPr="007E0434">
        <w:t xml:space="preserve"> </w:t>
      </w:r>
      <w:proofErr w:type="spellStart"/>
      <w:r w:rsidR="008F2090" w:rsidRPr="007E0434">
        <w:t>probei</w:t>
      </w:r>
      <w:proofErr w:type="spellEnd"/>
      <w:r w:rsidR="008F2090" w:rsidRPr="007E0434">
        <w:t xml:space="preserve"> </w:t>
      </w:r>
      <w:proofErr w:type="spellStart"/>
      <w:r w:rsidR="008F2090" w:rsidRPr="007E0434">
        <w:t>scrise</w:t>
      </w:r>
      <w:proofErr w:type="spellEnd"/>
      <w:r w:rsidR="008F2090" w:rsidRPr="007E0434">
        <w:t xml:space="preserve"> </w:t>
      </w:r>
      <w:proofErr w:type="spellStart"/>
      <w:r w:rsidR="008F2090" w:rsidRPr="007E0434">
        <w:t>în</w:t>
      </w:r>
      <w:proofErr w:type="spellEnd"/>
      <w:r w:rsidR="008F2090" w:rsidRPr="007E0434">
        <w:t xml:space="preserve"> </w:t>
      </w:r>
      <w:proofErr w:type="spellStart"/>
      <w:r w:rsidR="008F2090" w:rsidRPr="007E0434">
        <w:t>urma</w:t>
      </w:r>
      <w:proofErr w:type="spellEnd"/>
      <w:r w:rsidR="008F2090" w:rsidRPr="007E0434">
        <w:t xml:space="preserve"> </w:t>
      </w:r>
      <w:proofErr w:type="spellStart"/>
      <w:r w:rsidR="008F2090" w:rsidRPr="007E0434">
        <w:t>soluționării</w:t>
      </w:r>
      <w:proofErr w:type="spellEnd"/>
      <w:r w:rsidR="008F2090" w:rsidRPr="007E0434">
        <w:t xml:space="preserve"> </w:t>
      </w:r>
      <w:proofErr w:type="spellStart"/>
      <w:r w:rsidR="008F2090" w:rsidRPr="007E0434">
        <w:t>contestației</w:t>
      </w:r>
      <w:proofErr w:type="spellEnd"/>
      <w:r w:rsidR="00771D56" w:rsidRPr="007E0434">
        <w:t>:</w:t>
      </w:r>
      <w:r w:rsidR="00B60BA4" w:rsidRPr="007E0434">
        <w:t xml:space="preserve"> </w:t>
      </w:r>
      <w:r w:rsidR="00C56578" w:rsidRPr="007E0434">
        <w:rPr>
          <w:rFonts w:cs="Calibri"/>
        </w:rPr>
        <w:t>«</w:t>
      </w:r>
      <w:r w:rsidR="00B60BA4" w:rsidRPr="007E0434">
        <w:rPr>
          <w:b/>
          <w:u w:val="single"/>
        </w:rPr>
        <w:t>RESPINS</w:t>
      </w:r>
      <w:r w:rsidR="00C56578" w:rsidRPr="007E0434">
        <w:rPr>
          <w:rFonts w:cs="Calibri"/>
          <w:b/>
        </w:rPr>
        <w:t>»</w:t>
      </w:r>
      <w:r w:rsidR="00C56578" w:rsidRPr="007E0434">
        <w:rPr>
          <w:b/>
        </w:rPr>
        <w:t>,</w:t>
      </w:r>
      <w:r w:rsidR="008F2090" w:rsidRPr="007E0434">
        <w:t xml:space="preserve"> </w:t>
      </w:r>
      <w:proofErr w:type="spellStart"/>
      <w:r w:rsidR="008F2090" w:rsidRPr="007E0434">
        <w:t>potrivit</w:t>
      </w:r>
      <w:proofErr w:type="spellEnd"/>
      <w:r w:rsidR="008F2090" w:rsidRPr="007E0434">
        <w:t xml:space="preserve"> art. </w:t>
      </w:r>
      <w:proofErr w:type="gramStart"/>
      <w:r w:rsidR="008F2090" w:rsidRPr="007E0434">
        <w:t xml:space="preserve">618 </w:t>
      </w:r>
      <w:r w:rsidR="00C56578" w:rsidRPr="007E0434">
        <w:t xml:space="preserve">              </w:t>
      </w:r>
      <w:proofErr w:type="spellStart"/>
      <w:r w:rsidR="008F2090" w:rsidRPr="007E0434">
        <w:t>alin</w:t>
      </w:r>
      <w:proofErr w:type="spellEnd"/>
      <w:r w:rsidR="008F2090" w:rsidRPr="007E0434">
        <w:t>.</w:t>
      </w:r>
      <w:proofErr w:type="gramEnd"/>
      <w:r w:rsidR="008F2090" w:rsidRPr="007E0434">
        <w:t xml:space="preserve"> (14) </w:t>
      </w:r>
      <w:proofErr w:type="gramStart"/>
      <w:r w:rsidR="008F2090" w:rsidRPr="007E0434">
        <w:t>lit</w:t>
      </w:r>
      <w:proofErr w:type="gramEnd"/>
      <w:r w:rsidR="008F2090" w:rsidRPr="007E0434">
        <w:t xml:space="preserve">. (a) </w:t>
      </w:r>
      <w:proofErr w:type="gramStart"/>
      <w:r w:rsidR="008F2090" w:rsidRPr="007E0434">
        <w:t>din</w:t>
      </w:r>
      <w:proofErr w:type="gramEnd"/>
      <w:r w:rsidR="008F2090" w:rsidRPr="007E0434">
        <w:t xml:space="preserve"> O.UG.</w:t>
      </w:r>
      <w:r w:rsidR="00F07891">
        <w:t xml:space="preserve"> </w:t>
      </w:r>
      <w:proofErr w:type="gramStart"/>
      <w:r w:rsidR="00F07891">
        <w:t>nr</w:t>
      </w:r>
      <w:proofErr w:type="gramEnd"/>
      <w:r w:rsidR="00F07891">
        <w:t xml:space="preserve">. </w:t>
      </w:r>
      <w:r w:rsidR="008F2090" w:rsidRPr="007E0434">
        <w:t xml:space="preserve"> </w:t>
      </w:r>
      <w:proofErr w:type="gramStart"/>
      <w:r w:rsidR="008F2090" w:rsidRPr="007E0434">
        <w:t xml:space="preserve">57/2019 cu </w:t>
      </w:r>
      <w:proofErr w:type="spellStart"/>
      <w:r w:rsidR="008F2090" w:rsidRPr="007E0434">
        <w:t>mo</w:t>
      </w:r>
      <w:r w:rsidR="000B0190" w:rsidRPr="007E0434">
        <w:t>di</w:t>
      </w:r>
      <w:r w:rsidR="008F2090" w:rsidRPr="007E0434">
        <w:t>ficările</w:t>
      </w:r>
      <w:proofErr w:type="spellEnd"/>
      <w:r w:rsidR="008F2090" w:rsidRPr="007E0434">
        <w:t xml:space="preserve"> </w:t>
      </w:r>
      <w:proofErr w:type="spellStart"/>
      <w:r w:rsidR="008F2090" w:rsidRPr="007E0434">
        <w:t>și</w:t>
      </w:r>
      <w:proofErr w:type="spellEnd"/>
      <w:r w:rsidR="008F2090" w:rsidRPr="007E0434">
        <w:t xml:space="preserve"> </w:t>
      </w:r>
      <w:proofErr w:type="spellStart"/>
      <w:r w:rsidR="008F2090" w:rsidRPr="007E0434">
        <w:t>completările</w:t>
      </w:r>
      <w:proofErr w:type="spellEnd"/>
      <w:r w:rsidR="008F2090" w:rsidRPr="007E0434">
        <w:t xml:space="preserve"> </w:t>
      </w:r>
      <w:proofErr w:type="spellStart"/>
      <w:r w:rsidR="008F2090" w:rsidRPr="007E0434">
        <w:t>ulterioare</w:t>
      </w:r>
      <w:proofErr w:type="spellEnd"/>
      <w:r w:rsidR="00C56578" w:rsidRPr="007E0434">
        <w:t>"</w:t>
      </w:r>
      <w:r w:rsidR="008F2090" w:rsidRPr="007E0434">
        <w:t>.</w:t>
      </w:r>
      <w:proofErr w:type="gramEnd"/>
      <w:r w:rsidRPr="007E0434">
        <w:t xml:space="preserve"> </w:t>
      </w:r>
    </w:p>
    <w:p w:rsidR="005B1612" w:rsidRPr="00342766" w:rsidRDefault="000A007C" w:rsidP="00DB23C4">
      <w:pPr>
        <w:pStyle w:val="Default"/>
        <w:spacing w:line="360" w:lineRule="auto"/>
        <w:jc w:val="both"/>
      </w:pPr>
      <w:r w:rsidRPr="002E62C8">
        <w:t xml:space="preserve"> </w:t>
      </w:r>
      <w:r w:rsidR="00C41D90" w:rsidRPr="002E62C8">
        <w:t xml:space="preserve">  </w:t>
      </w:r>
      <w:r w:rsidR="00342766">
        <w:rPr>
          <w:bCs/>
        </w:rPr>
        <w:t xml:space="preserve">      </w:t>
      </w:r>
      <w:proofErr w:type="spellStart"/>
      <w:r w:rsidR="005B1612" w:rsidRPr="00E17ADF">
        <w:rPr>
          <w:bCs/>
        </w:rPr>
        <w:t>Prezenta</w:t>
      </w:r>
      <w:proofErr w:type="spellEnd"/>
      <w:r w:rsidR="005B1612" w:rsidRPr="00E17ADF">
        <w:rPr>
          <w:bCs/>
        </w:rPr>
        <w:t xml:space="preserve"> </w:t>
      </w:r>
      <w:proofErr w:type="spellStart"/>
      <w:r w:rsidR="005B1612" w:rsidRPr="00E17ADF">
        <w:rPr>
          <w:bCs/>
        </w:rPr>
        <w:t>notă</w:t>
      </w:r>
      <w:proofErr w:type="spellEnd"/>
      <w:r w:rsidR="005B1612" w:rsidRPr="00E17ADF">
        <w:rPr>
          <w:bCs/>
        </w:rPr>
        <w:t xml:space="preserve"> </w:t>
      </w:r>
      <w:proofErr w:type="spellStart"/>
      <w:r w:rsidR="005B1612" w:rsidRPr="00E17ADF">
        <w:rPr>
          <w:bCs/>
        </w:rPr>
        <w:t>completează</w:t>
      </w:r>
      <w:proofErr w:type="spellEnd"/>
      <w:r w:rsidR="005B1612" w:rsidRPr="00E17ADF">
        <w:rPr>
          <w:bCs/>
        </w:rPr>
        <w:t xml:space="preserve"> </w:t>
      </w:r>
      <w:proofErr w:type="spellStart"/>
      <w:r w:rsidR="004F7B29">
        <w:rPr>
          <w:bCs/>
        </w:rPr>
        <w:t>rezultatul</w:t>
      </w:r>
      <w:proofErr w:type="spellEnd"/>
      <w:r w:rsidR="004F7B29">
        <w:rPr>
          <w:bCs/>
        </w:rPr>
        <w:t xml:space="preserve"> </w:t>
      </w:r>
      <w:proofErr w:type="spellStart"/>
      <w:r w:rsidR="004F7B29">
        <w:rPr>
          <w:bCs/>
        </w:rPr>
        <w:t>soluționării</w:t>
      </w:r>
      <w:proofErr w:type="spellEnd"/>
      <w:r w:rsidR="004F7B29">
        <w:rPr>
          <w:bCs/>
        </w:rPr>
        <w:t xml:space="preserve"> </w:t>
      </w:r>
      <w:proofErr w:type="spellStart"/>
      <w:r w:rsidR="004F7B29">
        <w:rPr>
          <w:bCs/>
        </w:rPr>
        <w:t>contestației</w:t>
      </w:r>
      <w:proofErr w:type="spellEnd"/>
      <w:r w:rsidR="004F7B29">
        <w:rPr>
          <w:bCs/>
        </w:rPr>
        <w:t xml:space="preserve"> la </w:t>
      </w:r>
      <w:proofErr w:type="spellStart"/>
      <w:r w:rsidR="004F7B29">
        <w:rPr>
          <w:bCs/>
        </w:rPr>
        <w:t>proba</w:t>
      </w:r>
      <w:proofErr w:type="spellEnd"/>
      <w:r w:rsidR="004F7B29">
        <w:rPr>
          <w:bCs/>
        </w:rPr>
        <w:t xml:space="preserve"> </w:t>
      </w:r>
      <w:proofErr w:type="spellStart"/>
      <w:r w:rsidR="004F7B29">
        <w:rPr>
          <w:bCs/>
        </w:rPr>
        <w:t>scrisă</w:t>
      </w:r>
      <w:proofErr w:type="spellEnd"/>
      <w:r w:rsidR="004F7B29">
        <w:rPr>
          <w:bCs/>
        </w:rPr>
        <w:t xml:space="preserve"> </w:t>
      </w:r>
      <w:r w:rsidR="004F7B29">
        <w:t xml:space="preserve">a </w:t>
      </w:r>
      <w:proofErr w:type="spellStart"/>
      <w:r w:rsidR="004F7B29">
        <w:t>concursului</w:t>
      </w:r>
      <w:proofErr w:type="spellEnd"/>
      <w:r w:rsidR="00342766" w:rsidRPr="00342766">
        <w:t xml:space="preserve"> de </w:t>
      </w:r>
      <w:proofErr w:type="spellStart"/>
      <w:r w:rsidR="00342766" w:rsidRPr="00342766">
        <w:t>r</w:t>
      </w:r>
      <w:r w:rsidR="002E62C8">
        <w:t>ecr</w:t>
      </w:r>
      <w:r w:rsidR="00C72B2B">
        <w:t>utare</w:t>
      </w:r>
      <w:proofErr w:type="spellEnd"/>
      <w:r w:rsidR="00C72B2B">
        <w:t xml:space="preserve"> </w:t>
      </w:r>
      <w:proofErr w:type="spellStart"/>
      <w:r w:rsidR="00C72B2B">
        <w:t>pentru</w:t>
      </w:r>
      <w:proofErr w:type="spellEnd"/>
      <w:r w:rsidR="00C72B2B">
        <w:t xml:space="preserve"> </w:t>
      </w:r>
      <w:proofErr w:type="spellStart"/>
      <w:r w:rsidR="00C72B2B">
        <w:t>ocuparea</w:t>
      </w:r>
      <w:proofErr w:type="spellEnd"/>
      <w:r w:rsidR="00C72B2B">
        <w:t xml:space="preserve"> </w:t>
      </w:r>
      <w:proofErr w:type="spellStart"/>
      <w:r w:rsidR="00C72B2B">
        <w:t>funcției</w:t>
      </w:r>
      <w:proofErr w:type="spellEnd"/>
      <w:r w:rsidR="00342766" w:rsidRPr="00342766">
        <w:t xml:space="preserve"> </w:t>
      </w:r>
      <w:proofErr w:type="spellStart"/>
      <w:r w:rsidR="00342766" w:rsidRPr="00342766">
        <w:t>publice</w:t>
      </w:r>
      <w:proofErr w:type="spellEnd"/>
      <w:r w:rsidR="002E62C8">
        <w:t xml:space="preserve"> din </w:t>
      </w:r>
      <w:proofErr w:type="spellStart"/>
      <w:r w:rsidR="002E62C8">
        <w:t>cadrul</w:t>
      </w:r>
      <w:proofErr w:type="spellEnd"/>
      <w:r w:rsidR="002E62C8">
        <w:t xml:space="preserve"> </w:t>
      </w:r>
      <w:proofErr w:type="spellStart"/>
      <w:r w:rsidR="00C72B2B" w:rsidRPr="00C72B2B">
        <w:t>Compartimentului</w:t>
      </w:r>
      <w:proofErr w:type="spellEnd"/>
      <w:r w:rsidR="00C72B2B" w:rsidRPr="00C72B2B">
        <w:t xml:space="preserve"> </w:t>
      </w:r>
      <w:proofErr w:type="spellStart"/>
      <w:r w:rsidR="00C72B2B" w:rsidRPr="00C72B2B">
        <w:t>promovare</w:t>
      </w:r>
      <w:proofErr w:type="spellEnd"/>
      <w:r w:rsidR="00C72B2B" w:rsidRPr="00C72B2B">
        <w:t xml:space="preserve"> </w:t>
      </w:r>
      <w:proofErr w:type="spellStart"/>
      <w:r w:rsidR="00C72B2B" w:rsidRPr="00C72B2B">
        <w:t>și</w:t>
      </w:r>
      <w:proofErr w:type="spellEnd"/>
      <w:r w:rsidR="00C72B2B" w:rsidRPr="00C72B2B">
        <w:t xml:space="preserve"> branding concurs </w:t>
      </w:r>
      <w:proofErr w:type="spellStart"/>
      <w:r w:rsidR="00C72B2B" w:rsidRPr="00C72B2B">
        <w:t>național</w:t>
      </w:r>
      <w:proofErr w:type="spellEnd"/>
      <w:r w:rsidR="00C72B2B" w:rsidRPr="00C72B2B">
        <w:t xml:space="preserve"> - </w:t>
      </w:r>
      <w:proofErr w:type="spellStart"/>
      <w:r w:rsidR="00C72B2B" w:rsidRPr="00C72B2B">
        <w:t>Direcția</w:t>
      </w:r>
      <w:proofErr w:type="spellEnd"/>
      <w:r w:rsidR="00C72B2B" w:rsidRPr="00C72B2B">
        <w:t xml:space="preserve"> concurs </w:t>
      </w:r>
      <w:proofErr w:type="spellStart"/>
      <w:r w:rsidR="00C72B2B" w:rsidRPr="00C72B2B">
        <w:t>național</w:t>
      </w:r>
      <w:proofErr w:type="spellEnd"/>
      <w:r w:rsidR="00C72B2B" w:rsidRPr="00C72B2B">
        <w:t xml:space="preserve"> - </w:t>
      </w:r>
      <w:proofErr w:type="spellStart"/>
      <w:r w:rsidR="00C72B2B" w:rsidRPr="00C72B2B">
        <w:t>Direcția</w:t>
      </w:r>
      <w:proofErr w:type="spellEnd"/>
      <w:r w:rsidR="00C72B2B" w:rsidRPr="00C72B2B">
        <w:t xml:space="preserve"> </w:t>
      </w:r>
      <w:proofErr w:type="spellStart"/>
      <w:r w:rsidR="00C72B2B" w:rsidRPr="00C72B2B">
        <w:t>generală</w:t>
      </w:r>
      <w:proofErr w:type="spellEnd"/>
      <w:r w:rsidR="00C72B2B" w:rsidRPr="00C72B2B">
        <w:t xml:space="preserve"> </w:t>
      </w:r>
      <w:proofErr w:type="spellStart"/>
      <w:r w:rsidR="00C72B2B" w:rsidRPr="00C72B2B">
        <w:t>managementul</w:t>
      </w:r>
      <w:proofErr w:type="spellEnd"/>
      <w:r w:rsidR="00C72B2B" w:rsidRPr="00C72B2B">
        <w:t xml:space="preserve"> </w:t>
      </w:r>
      <w:proofErr w:type="spellStart"/>
      <w:r w:rsidR="00C72B2B" w:rsidRPr="00C72B2B">
        <w:t>funcţiei</w:t>
      </w:r>
      <w:proofErr w:type="spellEnd"/>
      <w:r w:rsidR="00C72B2B" w:rsidRPr="00C72B2B">
        <w:t xml:space="preserve"> </w:t>
      </w:r>
      <w:proofErr w:type="spellStart"/>
      <w:r w:rsidR="00C72B2B" w:rsidRPr="00C72B2B">
        <w:t>publice</w:t>
      </w:r>
      <w:proofErr w:type="spellEnd"/>
      <w:r w:rsidR="00C72B2B" w:rsidRPr="00C72B2B">
        <w:t xml:space="preserve"> </w:t>
      </w:r>
      <w:proofErr w:type="spellStart"/>
      <w:r w:rsidR="00C72B2B" w:rsidRPr="00C72B2B">
        <w:t>și</w:t>
      </w:r>
      <w:proofErr w:type="spellEnd"/>
      <w:r w:rsidR="00C72B2B" w:rsidRPr="00C72B2B">
        <w:t xml:space="preserve"> </w:t>
      </w:r>
      <w:proofErr w:type="spellStart"/>
      <w:r w:rsidR="00C72B2B" w:rsidRPr="00C72B2B">
        <w:t>reforma</w:t>
      </w:r>
      <w:proofErr w:type="spellEnd"/>
      <w:r w:rsidR="00C72B2B" w:rsidRPr="00C72B2B">
        <w:t xml:space="preserve"> </w:t>
      </w:r>
      <w:proofErr w:type="spellStart"/>
      <w:r w:rsidR="00C72B2B" w:rsidRPr="00C72B2B">
        <w:t>serviciului</w:t>
      </w:r>
      <w:proofErr w:type="spellEnd"/>
      <w:r w:rsidR="00C72B2B" w:rsidRPr="00C72B2B">
        <w:t xml:space="preserve"> public</w:t>
      </w:r>
      <w:r w:rsidR="002E62C8">
        <w:t xml:space="preserve">, </w:t>
      </w:r>
      <w:proofErr w:type="spellStart"/>
      <w:r w:rsidR="005B1612" w:rsidRPr="00342766">
        <w:t>publicat</w:t>
      </w:r>
      <w:proofErr w:type="spellEnd"/>
      <w:r w:rsidR="005B1612" w:rsidRPr="00342766">
        <w:t xml:space="preserve"> la data de </w:t>
      </w:r>
      <w:r w:rsidR="00C72B2B">
        <w:t xml:space="preserve">27 </w:t>
      </w:r>
      <w:proofErr w:type="spellStart"/>
      <w:r w:rsidR="00C72B2B">
        <w:t>ianuarie</w:t>
      </w:r>
      <w:proofErr w:type="spellEnd"/>
      <w:r w:rsidR="00C72B2B">
        <w:t xml:space="preserve"> 2023</w:t>
      </w:r>
      <w:r w:rsidR="00731C4A">
        <w:t>,</w:t>
      </w:r>
      <w:r w:rsidR="002E62C8">
        <w:t xml:space="preserve"> </w:t>
      </w:r>
      <w:proofErr w:type="spellStart"/>
      <w:r w:rsidR="00E17ADF" w:rsidRPr="00342766">
        <w:t>pe</w:t>
      </w:r>
      <w:proofErr w:type="spellEnd"/>
      <w:r w:rsidR="00E17ADF" w:rsidRPr="00342766">
        <w:t xml:space="preserve"> </w:t>
      </w:r>
      <w:proofErr w:type="spellStart"/>
      <w:r w:rsidR="00E17ADF" w:rsidRPr="00342766">
        <w:t>pagina</w:t>
      </w:r>
      <w:proofErr w:type="spellEnd"/>
      <w:r w:rsidR="00E17ADF" w:rsidRPr="00342766">
        <w:t xml:space="preserve"> de internet a </w:t>
      </w:r>
      <w:proofErr w:type="spellStart"/>
      <w:r w:rsidR="00E17ADF" w:rsidRPr="00342766">
        <w:t>Agenţiei</w:t>
      </w:r>
      <w:proofErr w:type="spellEnd"/>
      <w:r w:rsidR="00E17ADF" w:rsidRPr="00342766">
        <w:t xml:space="preserve"> </w:t>
      </w:r>
      <w:proofErr w:type="spellStart"/>
      <w:r w:rsidR="00E17ADF" w:rsidRPr="00342766">
        <w:t>Naţionale</w:t>
      </w:r>
      <w:proofErr w:type="spellEnd"/>
      <w:r w:rsidR="00E17ADF" w:rsidRPr="00342766">
        <w:t xml:space="preserve"> a </w:t>
      </w:r>
      <w:proofErr w:type="spellStart"/>
      <w:r w:rsidR="00E17ADF" w:rsidRPr="00342766">
        <w:t>Funcţionarilor</w:t>
      </w:r>
      <w:proofErr w:type="spellEnd"/>
      <w:r w:rsidR="00E17ADF" w:rsidRPr="00342766">
        <w:t xml:space="preserve"> </w:t>
      </w:r>
      <w:proofErr w:type="spellStart"/>
      <w:r w:rsidR="00E17ADF" w:rsidRPr="00342766">
        <w:t>Publici</w:t>
      </w:r>
      <w:proofErr w:type="spellEnd"/>
      <w:r w:rsidR="005B1612" w:rsidRPr="00342766">
        <w:t>.</w:t>
      </w:r>
      <w:r w:rsidR="001C2A12" w:rsidRPr="00342766">
        <w:t xml:space="preserve"> </w:t>
      </w:r>
    </w:p>
    <w:p w:rsidR="00801FE0" w:rsidRPr="000C31FC" w:rsidRDefault="00801FE0" w:rsidP="00DB23C4">
      <w:pPr>
        <w:tabs>
          <w:tab w:val="left" w:pos="675"/>
          <w:tab w:val="left" w:pos="3994"/>
        </w:tabs>
        <w:spacing w:line="360" w:lineRule="auto"/>
        <w:jc w:val="both"/>
      </w:pPr>
      <w:r w:rsidRPr="00342766">
        <w:rPr>
          <w:rFonts w:ascii="Trebuchet MS" w:eastAsia="Calibri" w:hAnsi="Trebuchet MS" w:cs="Trebuchet MS"/>
          <w:color w:val="000000"/>
          <w:lang w:val="en-US" w:eastAsia="ro-RO"/>
        </w:rPr>
        <w:tab/>
      </w:r>
      <w:r w:rsidR="00182EF0">
        <w:rPr>
          <w:rFonts w:ascii="Trebuchet MS" w:eastAsia="Calibri" w:hAnsi="Trebuchet MS" w:cs="Trebuchet MS"/>
          <w:color w:val="000000"/>
          <w:lang w:val="en-US" w:eastAsia="ro-RO"/>
        </w:rPr>
        <w:tab/>
      </w:r>
      <w:r w:rsidR="003A3810">
        <w:rPr>
          <w:rFonts w:ascii="Trebuchet MS" w:eastAsia="Calibri" w:hAnsi="Trebuchet MS" w:cs="Trebuchet MS"/>
          <w:color w:val="000000"/>
          <w:lang w:val="en-US" w:eastAsia="ro-RO"/>
        </w:rPr>
        <w:t xml:space="preserve">    </w:t>
      </w:r>
    </w:p>
    <w:sectPr w:rsidR="00801FE0" w:rsidRPr="000C31FC" w:rsidSect="000C31F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426" w:right="992" w:bottom="0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486" w:rsidRDefault="00C50486">
      <w:r>
        <w:separator/>
      </w:r>
    </w:p>
  </w:endnote>
  <w:endnote w:type="continuationSeparator" w:id="0">
    <w:p w:rsidR="00C50486" w:rsidRDefault="00C5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C31F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A65AB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212F1AA" wp14:editId="4BCDC4B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A2EC6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A65A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8A65AB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AC00DE2" wp14:editId="54E1494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7F100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486" w:rsidRDefault="00C50486">
      <w:r>
        <w:separator/>
      </w:r>
    </w:p>
  </w:footnote>
  <w:footnote w:type="continuationSeparator" w:id="0">
    <w:p w:rsidR="00C50486" w:rsidRDefault="00C5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C50486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8" name="Picture 8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EF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7687D"/>
    <w:rsid w:val="000A007C"/>
    <w:rsid w:val="000A0CF0"/>
    <w:rsid w:val="000A2008"/>
    <w:rsid w:val="000A5F07"/>
    <w:rsid w:val="000B0190"/>
    <w:rsid w:val="000B10F0"/>
    <w:rsid w:val="000B3D51"/>
    <w:rsid w:val="000C0731"/>
    <w:rsid w:val="000C31FC"/>
    <w:rsid w:val="000C4F11"/>
    <w:rsid w:val="000C6793"/>
    <w:rsid w:val="000D2682"/>
    <w:rsid w:val="000D297D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2EF0"/>
    <w:rsid w:val="001939B5"/>
    <w:rsid w:val="0019430A"/>
    <w:rsid w:val="0019780B"/>
    <w:rsid w:val="001A64A5"/>
    <w:rsid w:val="001A6FD7"/>
    <w:rsid w:val="001B049C"/>
    <w:rsid w:val="001B5FEA"/>
    <w:rsid w:val="001C204D"/>
    <w:rsid w:val="001C2A12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E62C8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5EF"/>
    <w:rsid w:val="00325BFC"/>
    <w:rsid w:val="00326F13"/>
    <w:rsid w:val="00326F4E"/>
    <w:rsid w:val="00334CDB"/>
    <w:rsid w:val="0033731D"/>
    <w:rsid w:val="00342766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64C5"/>
    <w:rsid w:val="003866A7"/>
    <w:rsid w:val="00393CB2"/>
    <w:rsid w:val="0039611F"/>
    <w:rsid w:val="003A2039"/>
    <w:rsid w:val="003A369A"/>
    <w:rsid w:val="003A3810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90E46"/>
    <w:rsid w:val="00495252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4F7B29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39C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1612"/>
    <w:rsid w:val="005B2BAD"/>
    <w:rsid w:val="005B38F0"/>
    <w:rsid w:val="005B661F"/>
    <w:rsid w:val="005B6D18"/>
    <w:rsid w:val="005B763E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57CFE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1E0B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C4A"/>
    <w:rsid w:val="0073271E"/>
    <w:rsid w:val="00736D53"/>
    <w:rsid w:val="0074030E"/>
    <w:rsid w:val="007540FC"/>
    <w:rsid w:val="007543CC"/>
    <w:rsid w:val="00763E91"/>
    <w:rsid w:val="0076605A"/>
    <w:rsid w:val="00771D56"/>
    <w:rsid w:val="00776B5F"/>
    <w:rsid w:val="00780258"/>
    <w:rsid w:val="007858FA"/>
    <w:rsid w:val="00785B47"/>
    <w:rsid w:val="0079092F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0434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FFD"/>
    <w:rsid w:val="00815EA7"/>
    <w:rsid w:val="00816869"/>
    <w:rsid w:val="0082325E"/>
    <w:rsid w:val="0082435C"/>
    <w:rsid w:val="0082491D"/>
    <w:rsid w:val="00831C3B"/>
    <w:rsid w:val="008329EA"/>
    <w:rsid w:val="0083576E"/>
    <w:rsid w:val="008369B0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5A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8F2090"/>
    <w:rsid w:val="008F4F1E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395D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A2E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26664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85283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4655"/>
    <w:rsid w:val="00B47D86"/>
    <w:rsid w:val="00B50DAA"/>
    <w:rsid w:val="00B51DBF"/>
    <w:rsid w:val="00B567F6"/>
    <w:rsid w:val="00B60BA4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2ABC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7EF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1D90"/>
    <w:rsid w:val="00C4318B"/>
    <w:rsid w:val="00C43C17"/>
    <w:rsid w:val="00C444FE"/>
    <w:rsid w:val="00C50486"/>
    <w:rsid w:val="00C512C1"/>
    <w:rsid w:val="00C51F07"/>
    <w:rsid w:val="00C5488E"/>
    <w:rsid w:val="00C56578"/>
    <w:rsid w:val="00C578D9"/>
    <w:rsid w:val="00C64A07"/>
    <w:rsid w:val="00C65D9A"/>
    <w:rsid w:val="00C72B2B"/>
    <w:rsid w:val="00C735D6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23C4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0E1A"/>
    <w:rsid w:val="00E1273B"/>
    <w:rsid w:val="00E128E4"/>
    <w:rsid w:val="00E16E78"/>
    <w:rsid w:val="00E17ADF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3076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D6B20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07891"/>
    <w:rsid w:val="00F1033A"/>
    <w:rsid w:val="00F10491"/>
    <w:rsid w:val="00F13679"/>
    <w:rsid w:val="00F13817"/>
    <w:rsid w:val="00F17F59"/>
    <w:rsid w:val="00F2464A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26B4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0A007C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ro-RO"/>
    </w:rPr>
  </w:style>
  <w:style w:type="character" w:styleId="Hyperlink">
    <w:name w:val="Hyperlink"/>
    <w:basedOn w:val="DefaultParagraphFont"/>
    <w:unhideWhenUsed/>
    <w:rsid w:val="000A00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customStyle="1" w:styleId="Default">
    <w:name w:val="Default"/>
    <w:rsid w:val="000A007C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  <w:sz w:val="24"/>
      <w:szCs w:val="24"/>
      <w:lang w:val="en-US" w:eastAsia="ro-RO"/>
    </w:rPr>
  </w:style>
  <w:style w:type="character" w:styleId="Hyperlink">
    <w:name w:val="Hyperlink"/>
    <w:basedOn w:val="DefaultParagraphFont"/>
    <w:unhideWhenUsed/>
    <w:rsid w:val="000A00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097D-4404-4998-97F2-9B0368EB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223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Anca Enescu</dc:creator>
  <cp:lastModifiedBy>Ioana Dobrescu</cp:lastModifiedBy>
  <cp:revision>79</cp:revision>
  <cp:lastPrinted>2023-01-30T09:27:00Z</cp:lastPrinted>
  <dcterms:created xsi:type="dcterms:W3CDTF">2023-01-30T06:33:00Z</dcterms:created>
  <dcterms:modified xsi:type="dcterms:W3CDTF">2023-01-30T09:27:00Z</dcterms:modified>
</cp:coreProperties>
</file>